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6E" w:rsidRDefault="00A235FA">
      <w:pPr>
        <w:rPr>
          <w:rFonts w:ascii="Arial" w:hAnsi="Arial" w:cs="Arial"/>
          <w:sz w:val="20"/>
          <w:szCs w:val="20"/>
        </w:rPr>
      </w:pPr>
      <w:r w:rsidRPr="001F2306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7074" wp14:editId="43761664">
                <wp:simplePos x="0" y="0"/>
                <wp:positionH relativeFrom="column">
                  <wp:posOffset>-225631</wp:posOffset>
                </wp:positionH>
                <wp:positionV relativeFrom="paragraph">
                  <wp:posOffset>-415636</wp:posOffset>
                </wp:positionV>
                <wp:extent cx="6733309" cy="404397"/>
                <wp:effectExtent l="0" t="0" r="107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4043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C1A" w:rsidRPr="00F65C1A" w:rsidRDefault="00D67A6E" w:rsidP="004057FC">
                            <w:pPr>
                              <w:spacing w:before="0" w:after="0"/>
                              <w:jc w:val="center"/>
                              <w:rPr>
                                <w:rFonts w:eastAsia="Times New Roman" w:cs="Times New Roman"/>
                                <w:sz w:val="40"/>
                                <w:szCs w:val="19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40"/>
                                <w:szCs w:val="19"/>
                              </w:rPr>
                              <w:t>Competency Rubric</w:t>
                            </w:r>
                          </w:p>
                          <w:p w:rsidR="00F65C1A" w:rsidRDefault="00F65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B70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75pt;margin-top:-32.75pt;width:530.2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:rsidR="00F65C1A" w:rsidRPr="00F65C1A" w:rsidRDefault="00D67A6E" w:rsidP="004057FC">
                      <w:pPr>
                        <w:spacing w:before="0" w:after="0"/>
                        <w:jc w:val="center"/>
                        <w:rPr>
                          <w:rFonts w:eastAsia="Times New Roman" w:cs="Times New Roman"/>
                          <w:sz w:val="40"/>
                          <w:szCs w:val="19"/>
                        </w:rPr>
                      </w:pPr>
                      <w:r>
                        <w:rPr>
                          <w:rFonts w:eastAsia="Times New Roman" w:cs="Times New Roman"/>
                          <w:sz w:val="40"/>
                          <w:szCs w:val="19"/>
                        </w:rPr>
                        <w:t>Competency Rubric</w:t>
                      </w:r>
                    </w:p>
                    <w:p w:rsidR="00F65C1A" w:rsidRDefault="00F65C1A"/>
                  </w:txbxContent>
                </v:textbox>
              </v:shape>
            </w:pict>
          </mc:Fallback>
        </mc:AlternateContent>
      </w:r>
      <w:r w:rsidRPr="001F2306">
        <w:rPr>
          <w:rFonts w:ascii="Arial" w:hAnsi="Arial" w:cs="Arial"/>
          <w:b/>
          <w:sz w:val="20"/>
          <w:szCs w:val="20"/>
          <w:u w:val="single"/>
        </w:rPr>
        <w:t>Directions</w:t>
      </w:r>
      <w:r w:rsidRPr="001F2306">
        <w:rPr>
          <w:rFonts w:ascii="Arial" w:hAnsi="Arial" w:cs="Arial"/>
          <w:sz w:val="20"/>
          <w:szCs w:val="20"/>
        </w:rPr>
        <w:t xml:space="preserve">: This rubric will be applied to all assessments given in class. Your assessment score will be kept by </w:t>
      </w:r>
      <w:bookmarkStart w:id="0" w:name="_GoBack"/>
      <w:bookmarkEnd w:id="0"/>
      <w:r w:rsidR="00C4104C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C4104C">
        <w:rPr>
          <w:rFonts w:ascii="Arial" w:hAnsi="Arial" w:cs="Arial"/>
          <w:sz w:val="20"/>
          <w:szCs w:val="20"/>
        </w:rPr>
        <w:t>Mansley</w:t>
      </w:r>
      <w:proofErr w:type="spellEnd"/>
      <w:r w:rsidRPr="001F2306">
        <w:rPr>
          <w:rFonts w:ascii="Arial" w:hAnsi="Arial" w:cs="Arial"/>
          <w:sz w:val="20"/>
          <w:szCs w:val="20"/>
        </w:rPr>
        <w:t xml:space="preserve"> and will only be updated </w:t>
      </w:r>
      <w:r w:rsidR="002B506A" w:rsidRPr="001F2306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2B506A" w:rsidRPr="001F2306">
        <w:rPr>
          <w:rFonts w:ascii="Arial" w:hAnsi="Arial" w:cs="Arial"/>
          <w:b/>
          <w:sz w:val="20"/>
          <w:szCs w:val="20"/>
        </w:rPr>
        <w:t>MyEd</w:t>
      </w:r>
      <w:proofErr w:type="spellEnd"/>
      <w:r w:rsidR="002B506A" w:rsidRPr="001F2306">
        <w:rPr>
          <w:rFonts w:ascii="Arial" w:hAnsi="Arial" w:cs="Arial"/>
          <w:sz w:val="20"/>
          <w:szCs w:val="20"/>
        </w:rPr>
        <w:t xml:space="preserve"> </w:t>
      </w:r>
      <w:r w:rsidRPr="001F2306">
        <w:rPr>
          <w:rFonts w:ascii="Arial" w:hAnsi="Arial" w:cs="Arial"/>
          <w:sz w:val="20"/>
          <w:szCs w:val="20"/>
        </w:rPr>
        <w:t xml:space="preserve">by </w:t>
      </w:r>
      <w:r w:rsidR="00211BF6">
        <w:rPr>
          <w:rFonts w:ascii="Arial" w:hAnsi="Arial" w:cs="Arial"/>
          <w:sz w:val="20"/>
          <w:szCs w:val="20"/>
        </w:rPr>
        <w:t>the end of each unit</w:t>
      </w:r>
      <w:r w:rsidRPr="001F2306">
        <w:rPr>
          <w:rFonts w:ascii="Arial" w:hAnsi="Arial" w:cs="Arial"/>
          <w:sz w:val="20"/>
          <w:szCs w:val="20"/>
        </w:rPr>
        <w:t>.</w:t>
      </w:r>
      <w:r w:rsidR="00211BF6">
        <w:rPr>
          <w:rFonts w:ascii="Arial" w:hAnsi="Arial" w:cs="Arial"/>
          <w:sz w:val="20"/>
          <w:szCs w:val="20"/>
        </w:rPr>
        <w:t xml:space="preserve"> </w:t>
      </w:r>
    </w:p>
    <w:p w:rsidR="00D67A6E" w:rsidRDefault="00D67A6E">
      <w:pPr>
        <w:rPr>
          <w:rFonts w:ascii="Arial" w:hAnsi="Arial" w:cs="Arial"/>
          <w:sz w:val="20"/>
          <w:szCs w:val="20"/>
        </w:rPr>
      </w:pPr>
    </w:p>
    <w:p w:rsidR="00A235FA" w:rsidRPr="00D67A6E" w:rsidRDefault="00211BF6" w:rsidP="00D67A6E">
      <w:pPr>
        <w:shd w:val="clear" w:color="auto" w:fill="AEAAAA" w:themeFill="background2" w:themeFillShade="BF"/>
        <w:ind w:right="-90"/>
        <w:jc w:val="center"/>
        <w:rPr>
          <w:sz w:val="32"/>
          <w:szCs w:val="20"/>
        </w:rPr>
      </w:pPr>
      <w:r w:rsidRPr="00D67A6E">
        <w:rPr>
          <w:rFonts w:ascii="Arial" w:hAnsi="Arial" w:cs="Arial"/>
          <w:b/>
          <w:sz w:val="32"/>
          <w:szCs w:val="20"/>
        </w:rPr>
        <w:t>Please self-assess your work before submitting</w:t>
      </w:r>
      <w:r w:rsidRPr="00D67A6E">
        <w:rPr>
          <w:rFonts w:ascii="Arial" w:hAnsi="Arial" w:cs="Arial"/>
          <w:sz w:val="32"/>
          <w:szCs w:val="20"/>
        </w:rPr>
        <w:t>.</w:t>
      </w:r>
    </w:p>
    <w:tbl>
      <w:tblPr>
        <w:tblStyle w:val="GridTable2"/>
        <w:tblW w:w="1062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2160"/>
        <w:gridCol w:w="2160"/>
        <w:gridCol w:w="2340"/>
      </w:tblGrid>
      <w:tr w:rsidR="00D67A6E" w:rsidRPr="001F2306" w:rsidTr="00D6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D67A6E" w:rsidRPr="001F2306" w:rsidRDefault="00D67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Competency</w:t>
            </w:r>
          </w:p>
        </w:tc>
        <w:tc>
          <w:tcPr>
            <w:tcW w:w="8820" w:type="dxa"/>
            <w:gridSpan w:val="4"/>
          </w:tcPr>
          <w:p w:rsidR="00D67A6E" w:rsidRPr="001F2306" w:rsidRDefault="00D67A6E" w:rsidP="00F65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Level of Competency</w:t>
            </w:r>
          </w:p>
        </w:tc>
      </w:tr>
      <w:tr w:rsidR="00211BF6" w:rsidRPr="001F2306" w:rsidTr="00D6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A7B01" w:rsidRPr="001F2306" w:rsidRDefault="006A7B0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>Application of Critical Thinking</w:t>
            </w:r>
          </w:p>
          <w:p w:rsidR="00A235FA" w:rsidRPr="001F2306" w:rsidRDefault="00A23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A7B01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application of questioning, comparing, summarizing, and drawing conclusions.</w:t>
            </w:r>
          </w:p>
        </w:tc>
        <w:tc>
          <w:tcPr>
            <w:tcW w:w="2160" w:type="dxa"/>
          </w:tcPr>
          <w:p w:rsidR="006A7B01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application of questioning, comparing, summarizing, and drawing conclusions.</w:t>
            </w:r>
          </w:p>
        </w:tc>
        <w:tc>
          <w:tcPr>
            <w:tcW w:w="2160" w:type="dxa"/>
          </w:tcPr>
          <w:p w:rsidR="006A7B01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application of questioning, comparing, summarizing, and drawing conclusions.</w:t>
            </w:r>
          </w:p>
        </w:tc>
        <w:tc>
          <w:tcPr>
            <w:tcW w:w="2340" w:type="dxa"/>
          </w:tcPr>
          <w:p w:rsidR="006A7B01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application of questioning, comparing, summarizing, and drawing conclusions.</w:t>
            </w:r>
          </w:p>
        </w:tc>
      </w:tr>
      <w:tr w:rsidR="00D67A6E" w:rsidRPr="001F2306" w:rsidTr="00D67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A7B01" w:rsidRPr="001F2306" w:rsidRDefault="006A7B0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>Demonstration of Research Skills</w:t>
            </w:r>
          </w:p>
          <w:p w:rsidR="00A235FA" w:rsidRPr="001F2306" w:rsidRDefault="00A23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A7B01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  <w:tc>
          <w:tcPr>
            <w:tcW w:w="2160" w:type="dxa"/>
          </w:tcPr>
          <w:p w:rsidR="006A7B01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  <w:tc>
          <w:tcPr>
            <w:tcW w:w="2160" w:type="dxa"/>
          </w:tcPr>
          <w:p w:rsidR="006A7B01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  <w:tc>
          <w:tcPr>
            <w:tcW w:w="2340" w:type="dxa"/>
          </w:tcPr>
          <w:p w:rsidR="006A7B01" w:rsidRPr="001F2306" w:rsidRDefault="006A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in accessing/assessing information, collecting/evaluating data, organizing/presenting information and citing sources.</w:t>
            </w:r>
          </w:p>
        </w:tc>
      </w:tr>
      <w:tr w:rsidR="00211BF6" w:rsidRPr="001F2306" w:rsidTr="00D6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235FA" w:rsidRPr="001F2306" w:rsidRDefault="0055136A" w:rsidP="00F65C1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11BF6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6A7B01" w:rsidRPr="001F2306" w:rsidRDefault="00F65C1A" w:rsidP="00F65C1A">
            <w:pPr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AF41B7" w:rsidRPr="001F2306" w:rsidRDefault="006A7B01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  <w:r w:rsidR="00AF41B7" w:rsidRPr="001F23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41B7" w:rsidRPr="001F2306" w:rsidRDefault="00AF41B7" w:rsidP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  <w:p w:rsidR="006A7B01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41B7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  <w:r w:rsidR="00AF41B7" w:rsidRPr="001F2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7B01" w:rsidRPr="001F2306" w:rsidRDefault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</w:tc>
        <w:tc>
          <w:tcPr>
            <w:tcW w:w="2160" w:type="dxa"/>
          </w:tcPr>
          <w:p w:rsidR="00AF41B7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  <w:r w:rsidR="00AF41B7" w:rsidRPr="001F23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7B01" w:rsidRPr="001F2306" w:rsidRDefault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</w:tc>
        <w:tc>
          <w:tcPr>
            <w:tcW w:w="2340" w:type="dxa"/>
          </w:tcPr>
          <w:p w:rsidR="00AF41B7" w:rsidRPr="001F2306" w:rsidRDefault="006A7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="00F65C1A" w:rsidRPr="001F2306">
              <w:rPr>
                <w:rFonts w:ascii="Arial" w:hAnsi="Arial" w:cs="Arial"/>
                <w:sz w:val="20"/>
                <w:szCs w:val="20"/>
              </w:rPr>
              <w:t xml:space="preserve"> demonstration of active citizenship, ethics, open-mindedness, diversity and collaboration</w:t>
            </w:r>
          </w:p>
          <w:p w:rsidR="006A7B01" w:rsidRPr="001F2306" w:rsidRDefault="00AF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demonstration of written, oral, and graphic communication</w:t>
            </w:r>
          </w:p>
        </w:tc>
      </w:tr>
      <w:tr w:rsidR="0055136A" w:rsidRPr="001F2306" w:rsidTr="00D67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55136A" w:rsidRPr="00211BF6" w:rsidRDefault="00211BF6" w:rsidP="00F65C1A">
            <w:pPr>
              <w:rPr>
                <w:rFonts w:ascii="Arial" w:hAnsi="Arial" w:cs="Arial"/>
                <w:sz w:val="20"/>
                <w:szCs w:val="20"/>
              </w:rPr>
            </w:pPr>
            <w:r w:rsidRPr="00211BF6">
              <w:rPr>
                <w:rFonts w:ascii="Arial" w:hAnsi="Arial" w:cs="Arial"/>
                <w:sz w:val="20"/>
                <w:szCs w:val="20"/>
              </w:rPr>
              <w:t xml:space="preserve">Proficiency in </w:t>
            </w:r>
            <w:r w:rsidR="0055136A" w:rsidRPr="00211BF6">
              <w:rPr>
                <w:rFonts w:ascii="Arial" w:hAnsi="Arial" w:cs="Arial"/>
                <w:sz w:val="20"/>
                <w:szCs w:val="20"/>
              </w:rPr>
              <w:t>Historical Content</w:t>
            </w:r>
          </w:p>
        </w:tc>
        <w:tc>
          <w:tcPr>
            <w:tcW w:w="2160" w:type="dxa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306" w:rsidRPr="001F2306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an excellent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</w:t>
            </w:r>
          </w:p>
        </w:tc>
        <w:tc>
          <w:tcPr>
            <w:tcW w:w="2160" w:type="dxa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at a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 </w:t>
            </w:r>
          </w:p>
        </w:tc>
        <w:tc>
          <w:tcPr>
            <w:tcW w:w="2160" w:type="dxa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at a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reasonable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</w:t>
            </w:r>
          </w:p>
        </w:tc>
        <w:tc>
          <w:tcPr>
            <w:tcW w:w="2340" w:type="dxa"/>
          </w:tcPr>
          <w:p w:rsidR="0055136A" w:rsidRPr="001F2306" w:rsidRDefault="0055136A" w:rsidP="00551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F2306">
              <w:rPr>
                <w:rFonts w:ascii="Arial" w:hAnsi="Arial" w:cs="Arial"/>
                <w:sz w:val="20"/>
                <w:szCs w:val="20"/>
              </w:rPr>
              <w:t xml:space="preserve">Demonstrates accurate and detailed </w:t>
            </w:r>
            <w:proofErr w:type="gramStart"/>
            <w:r w:rsidRPr="001F2306">
              <w:rPr>
                <w:rFonts w:ascii="Arial" w:hAnsi="Arial" w:cs="Arial"/>
                <w:sz w:val="20"/>
                <w:szCs w:val="20"/>
              </w:rPr>
              <w:t>content  knowledge</w:t>
            </w:r>
            <w:proofErr w:type="gramEnd"/>
            <w:r w:rsidRPr="001F2306">
              <w:rPr>
                <w:rFonts w:ascii="Arial" w:hAnsi="Arial" w:cs="Arial"/>
                <w:sz w:val="20"/>
                <w:szCs w:val="20"/>
              </w:rPr>
              <w:t xml:space="preserve"> at a </w:t>
            </w:r>
            <w:r w:rsidRPr="001F2306">
              <w:rPr>
                <w:rFonts w:ascii="Arial" w:hAnsi="Arial" w:cs="Arial"/>
                <w:b/>
                <w:sz w:val="20"/>
                <w:szCs w:val="20"/>
              </w:rPr>
              <w:t>poor</w:t>
            </w:r>
            <w:r w:rsidRPr="001F2306">
              <w:rPr>
                <w:rFonts w:ascii="Arial" w:hAnsi="Arial" w:cs="Arial"/>
                <w:sz w:val="20"/>
                <w:szCs w:val="20"/>
              </w:rPr>
              <w:t xml:space="preserve"> level.</w:t>
            </w:r>
          </w:p>
        </w:tc>
      </w:tr>
    </w:tbl>
    <w:p w:rsidR="00D67A6E" w:rsidRDefault="00D67A6E" w:rsidP="001F2306">
      <w:pPr>
        <w:rPr>
          <w:rFonts w:ascii="Arial" w:hAnsi="Arial" w:cs="Arial"/>
          <w:b/>
          <w:sz w:val="20"/>
          <w:szCs w:val="20"/>
        </w:rPr>
      </w:pPr>
    </w:p>
    <w:p w:rsidR="00D67A6E" w:rsidRDefault="00D67A6E" w:rsidP="001F23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5A894" wp14:editId="48711500">
                <wp:simplePos x="0" y="0"/>
                <wp:positionH relativeFrom="column">
                  <wp:posOffset>-106762</wp:posOffset>
                </wp:positionH>
                <wp:positionV relativeFrom="paragraph">
                  <wp:posOffset>141357</wp:posOffset>
                </wp:positionV>
                <wp:extent cx="6412230" cy="1483995"/>
                <wp:effectExtent l="0" t="0" r="266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14839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A5AC" id="Rectangle 3" o:spid="_x0000_s1026" style="position:absolute;margin-left:-8.4pt;margin-top:11.15pt;width:504.9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" fillcolor="white [3201]" strokecolor="black [3200]" strokeweight="1pt">
                <v:fill opacity="2056f"/>
              </v:rect>
            </w:pict>
          </mc:Fallback>
        </mc:AlternateContent>
      </w:r>
    </w:p>
    <w:p w:rsidR="009F60D4" w:rsidRPr="00211BF6" w:rsidRDefault="00211BF6" w:rsidP="001F2306">
      <w:pPr>
        <w:rPr>
          <w:rFonts w:ascii="Arial" w:hAnsi="Arial" w:cs="Arial"/>
          <w:b/>
          <w:sz w:val="20"/>
          <w:szCs w:val="20"/>
        </w:rPr>
      </w:pPr>
      <w:r w:rsidRPr="00211BF6">
        <w:rPr>
          <w:rFonts w:ascii="Arial" w:hAnsi="Arial" w:cs="Arial"/>
          <w:b/>
          <w:sz w:val="20"/>
          <w:szCs w:val="20"/>
        </w:rPr>
        <w:t>Please comment on the following:</w:t>
      </w:r>
    </w:p>
    <w:p w:rsidR="00211BF6" w:rsidRDefault="00211BF6" w:rsidP="00211B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area of this task did you find challenging?</w:t>
      </w:r>
    </w:p>
    <w:p w:rsidR="00211BF6" w:rsidRDefault="00211BF6" w:rsidP="00211BF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D67A6E">
        <w:rPr>
          <w:rFonts w:ascii="Arial" w:hAnsi="Arial" w:cs="Arial"/>
          <w:sz w:val="20"/>
          <w:szCs w:val="20"/>
        </w:rPr>
        <w:t>________</w:t>
      </w:r>
    </w:p>
    <w:p w:rsidR="00211BF6" w:rsidRDefault="00211BF6" w:rsidP="00211B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will be your competency focus in the next task?</w:t>
      </w:r>
    </w:p>
    <w:p w:rsidR="00211BF6" w:rsidRPr="00211BF6" w:rsidRDefault="00211BF6" w:rsidP="00211BF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D67A6E">
        <w:rPr>
          <w:rFonts w:ascii="Arial" w:hAnsi="Arial" w:cs="Arial"/>
          <w:sz w:val="20"/>
          <w:szCs w:val="20"/>
        </w:rPr>
        <w:t>________</w:t>
      </w:r>
    </w:p>
    <w:sectPr w:rsidR="00211BF6" w:rsidRPr="00211BF6" w:rsidSect="00D67A6E">
      <w:pgSz w:w="12240" w:h="15840"/>
      <w:pgMar w:top="14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178EB"/>
    <w:multiLevelType w:val="hybridMultilevel"/>
    <w:tmpl w:val="3402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01"/>
    <w:rsid w:val="00054899"/>
    <w:rsid w:val="001F2306"/>
    <w:rsid w:val="00211BF6"/>
    <w:rsid w:val="002B506A"/>
    <w:rsid w:val="004057FC"/>
    <w:rsid w:val="0055136A"/>
    <w:rsid w:val="006A7B01"/>
    <w:rsid w:val="00700452"/>
    <w:rsid w:val="0074451D"/>
    <w:rsid w:val="007B4753"/>
    <w:rsid w:val="009F60D4"/>
    <w:rsid w:val="00A1001A"/>
    <w:rsid w:val="00A235FA"/>
    <w:rsid w:val="00A92E27"/>
    <w:rsid w:val="00AF41B7"/>
    <w:rsid w:val="00C4104C"/>
    <w:rsid w:val="00D67A6E"/>
    <w:rsid w:val="00DD2F17"/>
    <w:rsid w:val="00E37F58"/>
    <w:rsid w:val="00EE338A"/>
    <w:rsid w:val="00EE75A4"/>
    <w:rsid w:val="00F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1574A-8751-43A7-A41A-97929786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F65C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">
    <w:name w:val="Grid Table 3"/>
    <w:basedOn w:val="TableNormal"/>
    <w:uiPriority w:val="48"/>
    <w:rsid w:val="001F23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11BF6"/>
    <w:pPr>
      <w:ind w:left="720"/>
      <w:contextualSpacing/>
    </w:pPr>
  </w:style>
  <w:style w:type="table" w:styleId="GridTable2">
    <w:name w:val="Grid Table 2"/>
    <w:basedOn w:val="TableNormal"/>
    <w:uiPriority w:val="47"/>
    <w:rsid w:val="00211B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2015-09-04T16:26:00Z</dcterms:created>
  <dcterms:modified xsi:type="dcterms:W3CDTF">2015-09-04T16:27:00Z</dcterms:modified>
</cp:coreProperties>
</file>